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67539" w14:textId="77777777" w:rsidR="00D7379B" w:rsidRPr="00525277" w:rsidRDefault="00D7379B" w:rsidP="00A20407">
      <w:pPr>
        <w:autoSpaceDE w:val="0"/>
        <w:autoSpaceDN w:val="0"/>
        <w:adjustRightInd w:val="0"/>
        <w:spacing w:line="276" w:lineRule="auto"/>
        <w:jc w:val="both"/>
        <w:rPr>
          <w:rFonts w:ascii="Grandview" w:hAnsi="Grandview" w:cs="Calibri"/>
          <w:b/>
          <w:bCs/>
          <w:i/>
          <w:sz w:val="20"/>
          <w:szCs w:val="20"/>
        </w:rPr>
      </w:pPr>
    </w:p>
    <w:p w14:paraId="43B7358D" w14:textId="43380143" w:rsidR="00386BBF" w:rsidRPr="00525277" w:rsidRDefault="00386BBF" w:rsidP="00386BBF">
      <w:pPr>
        <w:autoSpaceDE w:val="0"/>
        <w:autoSpaceDN w:val="0"/>
        <w:adjustRightInd w:val="0"/>
        <w:spacing w:line="276" w:lineRule="auto"/>
        <w:jc w:val="both"/>
        <w:rPr>
          <w:rFonts w:ascii="Grandview" w:hAnsi="Grandview" w:cs="Calibri"/>
          <w:b/>
          <w:bCs/>
          <w:i/>
          <w:sz w:val="22"/>
          <w:szCs w:val="22"/>
        </w:rPr>
      </w:pPr>
      <w:r w:rsidRPr="003D0B98">
        <w:rPr>
          <w:rFonts w:ascii="Grandview" w:hAnsi="Grandview" w:cs="Calibri"/>
          <w:b/>
          <w:bCs/>
          <w:iCs/>
          <w:sz w:val="22"/>
          <w:szCs w:val="22"/>
        </w:rPr>
        <w:t xml:space="preserve">DSAN </w:t>
      </w:r>
      <w:r w:rsidR="003D0B98" w:rsidRPr="003D0B98">
        <w:rPr>
          <w:rFonts w:ascii="Grandview" w:hAnsi="Grandview" w:cs="Calibri"/>
          <w:b/>
          <w:bCs/>
          <w:iCs/>
          <w:sz w:val="22"/>
          <w:szCs w:val="22"/>
        </w:rPr>
        <w:t>Ibis</w:t>
      </w:r>
      <w:r w:rsidRPr="003D0B98">
        <w:rPr>
          <w:rFonts w:ascii="Grandview" w:hAnsi="Grandview" w:cs="Calibri"/>
          <w:b/>
          <w:bCs/>
          <w:iCs/>
          <w:sz w:val="22"/>
          <w:szCs w:val="22"/>
        </w:rPr>
        <w:t>.</w:t>
      </w:r>
      <w:r w:rsidRPr="00525277">
        <w:rPr>
          <w:rFonts w:ascii="Grandview" w:hAnsi="Grandview" w:cs="Calibri"/>
          <w:b/>
          <w:bCs/>
          <w:iCs/>
          <w:sz w:val="22"/>
          <w:szCs w:val="22"/>
        </w:rPr>
        <w:t xml:space="preserve"> </w:t>
      </w:r>
      <w:r w:rsidR="008B3FE9" w:rsidRPr="00525277">
        <w:rPr>
          <w:rFonts w:ascii="Grandview" w:hAnsi="Grandview" w:cs="Calibri"/>
          <w:b/>
          <w:bCs/>
          <w:iCs/>
          <w:sz w:val="22"/>
          <w:szCs w:val="22"/>
        </w:rPr>
        <w:t>–</w:t>
      </w:r>
      <w:r w:rsidRPr="00525277">
        <w:rPr>
          <w:rFonts w:ascii="Grandview" w:hAnsi="Grandview" w:cs="Calibri"/>
          <w:b/>
          <w:bCs/>
          <w:i/>
          <w:sz w:val="22"/>
          <w:szCs w:val="22"/>
        </w:rPr>
        <w:t xml:space="preserve"> </w:t>
      </w:r>
      <w:r w:rsidR="003D0B98" w:rsidRPr="003D0B98">
        <w:rPr>
          <w:rFonts w:ascii="Grandview" w:hAnsi="Grandview" w:cs="Calibri"/>
          <w:b/>
          <w:bCs/>
          <w:iCs/>
          <w:sz w:val="22"/>
          <w:szCs w:val="22"/>
        </w:rPr>
        <w:t>Assenza cause di esclusione</w:t>
      </w:r>
    </w:p>
    <w:p w14:paraId="668E4563" w14:textId="257050A7" w:rsidR="00386BBF" w:rsidRDefault="00F30713" w:rsidP="003D0B98">
      <w:pPr>
        <w:jc w:val="both"/>
        <w:rPr>
          <w:rFonts w:ascii="Grandview" w:hAnsi="Grandview" w:cs="Arial"/>
          <w:i/>
          <w:sz w:val="18"/>
          <w:szCs w:val="18"/>
        </w:rPr>
      </w:pPr>
      <w:r w:rsidRPr="003D0B98">
        <w:rPr>
          <w:rFonts w:ascii="Grandview" w:hAnsi="Grandview" w:cs="Arial"/>
          <w:i/>
          <w:sz w:val="18"/>
          <w:szCs w:val="18"/>
        </w:rPr>
        <w:t>Da</w:t>
      </w:r>
      <w:r w:rsidR="00DF157C" w:rsidRPr="003D0B98">
        <w:rPr>
          <w:rFonts w:ascii="Grandview" w:hAnsi="Grandview" w:cs="Arial"/>
          <w:i/>
          <w:sz w:val="18"/>
          <w:szCs w:val="18"/>
        </w:rPr>
        <w:t xml:space="preserve"> sottoscrivere </w:t>
      </w:r>
      <w:r w:rsidRPr="003D0B98">
        <w:rPr>
          <w:rFonts w:ascii="Grandview" w:hAnsi="Grandview" w:cs="Arial"/>
          <w:i/>
          <w:sz w:val="18"/>
          <w:szCs w:val="18"/>
        </w:rPr>
        <w:t xml:space="preserve">da parte dei </w:t>
      </w:r>
      <w:r w:rsidR="00DF157C" w:rsidRPr="003D0B98">
        <w:rPr>
          <w:rFonts w:ascii="Grandview" w:hAnsi="Grandview" w:cs="Arial"/>
          <w:i/>
          <w:sz w:val="18"/>
          <w:szCs w:val="18"/>
        </w:rPr>
        <w:t>componenti dell’Organo di Governance</w:t>
      </w:r>
      <w:r w:rsidR="003D0B98">
        <w:rPr>
          <w:rFonts w:ascii="Grandview" w:hAnsi="Grandview" w:cs="Arial"/>
          <w:i/>
          <w:sz w:val="18"/>
          <w:szCs w:val="18"/>
        </w:rPr>
        <w:t xml:space="preserve">, </w:t>
      </w:r>
      <w:r w:rsidR="005D5738" w:rsidRPr="003D0B98">
        <w:rPr>
          <w:rFonts w:ascii="Grandview" w:hAnsi="Grandview" w:cs="Arial"/>
          <w:i/>
          <w:sz w:val="18"/>
          <w:szCs w:val="18"/>
        </w:rPr>
        <w:t>dal</w:t>
      </w:r>
      <w:r w:rsidR="00DF157C" w:rsidRPr="003D0B98">
        <w:rPr>
          <w:rFonts w:ascii="Grandview" w:hAnsi="Grandview" w:cs="Arial"/>
          <w:i/>
          <w:sz w:val="18"/>
          <w:szCs w:val="18"/>
        </w:rPr>
        <w:t xml:space="preserve"> Titolare Effettivo</w:t>
      </w:r>
      <w:r w:rsidRPr="003D0B98">
        <w:rPr>
          <w:rFonts w:ascii="Grandview" w:hAnsi="Grandview" w:cs="Arial"/>
          <w:i/>
          <w:sz w:val="18"/>
          <w:szCs w:val="18"/>
        </w:rPr>
        <w:t xml:space="preserve"> </w:t>
      </w:r>
      <w:r w:rsidR="003D0B98">
        <w:rPr>
          <w:rFonts w:ascii="Grandview" w:hAnsi="Grandview" w:cs="Arial"/>
          <w:i/>
          <w:sz w:val="18"/>
          <w:szCs w:val="18"/>
        </w:rPr>
        <w:t xml:space="preserve">e di tutti i soggetti indicati nella sezione 1 della DSAN I – Assenza cause di esclusione. </w:t>
      </w:r>
    </w:p>
    <w:p w14:paraId="77AF5E00" w14:textId="60D2D1EF" w:rsidR="003D0B98" w:rsidRPr="00A30768" w:rsidRDefault="003D0B98" w:rsidP="003D0B98">
      <w:pPr>
        <w:autoSpaceDE w:val="0"/>
        <w:autoSpaceDN w:val="0"/>
        <w:adjustRightInd w:val="0"/>
        <w:jc w:val="both"/>
        <w:rPr>
          <w:rFonts w:ascii="Grandview" w:hAnsi="Grandview" w:cstheme="minorHAnsi"/>
          <w:i/>
          <w:sz w:val="18"/>
          <w:szCs w:val="18"/>
        </w:rPr>
      </w:pPr>
      <w:bookmarkStart w:id="0" w:name="_Hlk68866747"/>
      <w:r w:rsidRPr="00A30768">
        <w:rPr>
          <w:rFonts w:ascii="Grandview" w:hAnsi="Grandview" w:cstheme="minorHAnsi"/>
          <w:i/>
          <w:sz w:val="18"/>
          <w:szCs w:val="18"/>
        </w:rPr>
        <w:t xml:space="preserve">Per “familiari conviventi” si intende “chiunque conviva” con i soggetti di cui all’art. 85 del </w:t>
      </w:r>
      <w:proofErr w:type="spellStart"/>
      <w:r w:rsidRPr="00A30768">
        <w:rPr>
          <w:rFonts w:ascii="Grandview" w:hAnsi="Grandview" w:cstheme="minorHAnsi"/>
          <w:i/>
          <w:sz w:val="18"/>
          <w:szCs w:val="18"/>
        </w:rPr>
        <w:t>D.Lgs.</w:t>
      </w:r>
      <w:proofErr w:type="spellEnd"/>
      <w:r w:rsidRPr="00A30768">
        <w:rPr>
          <w:rFonts w:ascii="Grandview" w:hAnsi="Grandview" w:cstheme="minorHAnsi"/>
          <w:i/>
          <w:sz w:val="18"/>
          <w:szCs w:val="18"/>
        </w:rPr>
        <w:t xml:space="preserve"> 159/2011, purché maggiorenni.</w:t>
      </w:r>
    </w:p>
    <w:bookmarkEnd w:id="0"/>
    <w:p w14:paraId="22963657" w14:textId="77777777" w:rsidR="003D0B98" w:rsidRPr="003D0B98" w:rsidRDefault="003D0B98" w:rsidP="003D0B98">
      <w:pPr>
        <w:jc w:val="both"/>
        <w:rPr>
          <w:rFonts w:ascii="Grandview" w:hAnsi="Grandview" w:cs="Arial"/>
          <w:i/>
          <w:sz w:val="18"/>
          <w:szCs w:val="18"/>
        </w:rPr>
      </w:pPr>
    </w:p>
    <w:p w14:paraId="7B08E358" w14:textId="77777777" w:rsidR="00386BBF" w:rsidRPr="00525277" w:rsidRDefault="00386BBF" w:rsidP="00386BBF">
      <w:pPr>
        <w:spacing w:line="360" w:lineRule="auto"/>
        <w:jc w:val="both"/>
        <w:rPr>
          <w:rFonts w:ascii="Grandview" w:hAnsi="Grandview"/>
          <w:b/>
          <w:i/>
          <w:iCs/>
          <w:sz w:val="18"/>
          <w:szCs w:val="18"/>
        </w:rPr>
      </w:pPr>
      <w:r w:rsidRPr="00525277">
        <w:rPr>
          <w:rFonts w:ascii="Grandview" w:hAnsi="Grandview"/>
          <w:b/>
          <w:i/>
          <w:iCs/>
          <w:sz w:val="18"/>
          <w:szCs w:val="18"/>
        </w:rPr>
        <w:t xml:space="preserve">AVVISO PUBBLICO DI SOVVENZIONE DI PROGETTI PER LA PROMOZIONE DELLA PARTECIPAZIONE ALLA VITA SOCIALE E ALL’AUTONOMIA, PER LA PROMOZIONE DEI TALENTI E DELLE COMPETENZE DELLE PERSONE CON DISABILITÀ </w:t>
      </w:r>
    </w:p>
    <w:p w14:paraId="1F0694E4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/>
          <w:sz w:val="20"/>
          <w:szCs w:val="20"/>
        </w:rPr>
      </w:pPr>
    </w:p>
    <w:p w14:paraId="5A8AB449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/>
          <w:sz w:val="22"/>
          <w:szCs w:val="22"/>
        </w:rPr>
      </w:pPr>
    </w:p>
    <w:p w14:paraId="16333CF9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Cs/>
          <w:sz w:val="20"/>
          <w:szCs w:val="20"/>
        </w:rPr>
      </w:pPr>
      <w:r w:rsidRPr="00525277">
        <w:rPr>
          <w:rFonts w:ascii="Grandview" w:hAnsi="Grandview" w:cs="Calibri"/>
          <w:b/>
          <w:bCs/>
          <w:iCs/>
          <w:sz w:val="20"/>
          <w:szCs w:val="20"/>
        </w:rPr>
        <w:t>DICHIARAZIONE SOSTITUTIVA DI ATTO DI NOTORIETÀ</w:t>
      </w:r>
    </w:p>
    <w:p w14:paraId="46B6D7E0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Cs/>
          <w:sz w:val="20"/>
          <w:szCs w:val="20"/>
        </w:rPr>
      </w:pPr>
    </w:p>
    <w:p w14:paraId="6F8487C9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i/>
          <w:sz w:val="20"/>
          <w:szCs w:val="20"/>
        </w:rPr>
      </w:pPr>
      <w:r w:rsidRPr="00525277">
        <w:rPr>
          <w:rFonts w:ascii="Grandview" w:hAnsi="Grandview" w:cs="Calibri"/>
          <w:b/>
          <w:bCs/>
          <w:iCs/>
          <w:sz w:val="20"/>
          <w:szCs w:val="20"/>
        </w:rPr>
        <w:t>resa ai sensi dell’articolo 47 e 76 del decreto del Presidente della Repubblica 28 dicembre 2000 n. 445 e ss.mm.ii, recante “Disposizioni legislative in materia di documentazione amministrativa”</w:t>
      </w:r>
    </w:p>
    <w:p w14:paraId="7B05302B" w14:textId="77777777" w:rsidR="00A20407" w:rsidRPr="00525277" w:rsidRDefault="00A20407" w:rsidP="00A20407">
      <w:pPr>
        <w:spacing w:line="276" w:lineRule="auto"/>
        <w:jc w:val="center"/>
        <w:rPr>
          <w:rFonts w:ascii="Grandview" w:hAnsi="Grandview" w:cs="Calibri"/>
          <w:i/>
          <w:sz w:val="18"/>
          <w:szCs w:val="18"/>
        </w:rPr>
      </w:pPr>
    </w:p>
    <w:p w14:paraId="014E90D0" w14:textId="77777777" w:rsidR="0045391E" w:rsidRPr="00525277" w:rsidRDefault="0045391E" w:rsidP="00A20407">
      <w:pPr>
        <w:spacing w:line="276" w:lineRule="auto"/>
        <w:jc w:val="center"/>
        <w:rPr>
          <w:rFonts w:ascii="Grandview" w:hAnsi="Grandview" w:cs="Calibri"/>
          <w:b/>
          <w:sz w:val="20"/>
          <w:szCs w:val="20"/>
        </w:rPr>
      </w:pPr>
    </w:p>
    <w:p w14:paraId="353C2C46" w14:textId="77777777" w:rsidR="007E2AF3" w:rsidRDefault="00E142D2" w:rsidP="00E142D2">
      <w:p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 w:rsidRPr="00525277">
        <w:rPr>
          <w:rFonts w:ascii="Grandview" w:hAnsi="Grandview"/>
          <w:sz w:val="20"/>
          <w:szCs w:val="20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in qualità di</w:t>
      </w:r>
      <w:r w:rsidR="007E2AF3">
        <w:rPr>
          <w:rFonts w:ascii="Grandview" w:hAnsi="Grandview"/>
          <w:sz w:val="20"/>
          <w:szCs w:val="20"/>
        </w:rPr>
        <w:t>:</w:t>
      </w:r>
    </w:p>
    <w:p w14:paraId="5476F02A" w14:textId="6EBE2AD2" w:rsidR="007E2AF3" w:rsidRDefault="007E2AF3" w:rsidP="007E2AF3">
      <w:pPr>
        <w:pStyle w:val="Paragrafoelenco"/>
        <w:numPr>
          <w:ilvl w:val="0"/>
          <w:numId w:val="23"/>
        </w:num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>
        <w:rPr>
          <w:rFonts w:ascii="Grandview" w:hAnsi="Grandview"/>
          <w:sz w:val="20"/>
          <w:szCs w:val="20"/>
        </w:rPr>
        <w:t>Membro dell’Organo di Governance</w:t>
      </w:r>
      <w:r w:rsidR="003D0B98">
        <w:rPr>
          <w:rFonts w:ascii="Grandview" w:hAnsi="Grandview"/>
          <w:sz w:val="20"/>
          <w:szCs w:val="20"/>
        </w:rPr>
        <w:t>/Collegio sindacale/Organismo di vigilanza ecc. (specificare)________________________________________________________________________________________</w:t>
      </w:r>
      <w:r>
        <w:rPr>
          <w:rFonts w:ascii="Grandview" w:hAnsi="Grandview"/>
          <w:sz w:val="20"/>
          <w:szCs w:val="20"/>
        </w:rPr>
        <w:t xml:space="preserve"> </w:t>
      </w:r>
    </w:p>
    <w:p w14:paraId="389444A3" w14:textId="77777777" w:rsidR="007E2AF3" w:rsidRDefault="007E2AF3" w:rsidP="007E2AF3">
      <w:pPr>
        <w:pStyle w:val="Paragrafoelenco"/>
        <w:numPr>
          <w:ilvl w:val="0"/>
          <w:numId w:val="23"/>
        </w:num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>
        <w:rPr>
          <w:rFonts w:ascii="Grandview" w:hAnsi="Grandview"/>
          <w:sz w:val="20"/>
          <w:szCs w:val="20"/>
        </w:rPr>
        <w:t>Titolare effettivo</w:t>
      </w:r>
    </w:p>
    <w:p w14:paraId="0CE0F337" w14:textId="107DAF68" w:rsidR="00E142D2" w:rsidRPr="007E2AF3" w:rsidRDefault="00E142D2" w:rsidP="007E2AF3">
      <w:p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 w:rsidRPr="007E2AF3">
        <w:rPr>
          <w:rFonts w:ascii="Grandview" w:hAnsi="Grandview"/>
          <w:sz w:val="20"/>
          <w:szCs w:val="20"/>
        </w:rPr>
        <w:t>del soggetto _________________________________  con sede legale a ________________________________, provincia di ___________, in via ________________________________________, n. ______, CAP ______, partita IVA/Codice Fiscale n. ________________, Numero REA (se applicabile) _____________________________ ;</w:t>
      </w:r>
    </w:p>
    <w:p w14:paraId="7484AAE3" w14:textId="77777777" w:rsidR="00BE25FC" w:rsidRPr="00525277" w:rsidRDefault="00BE25FC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209CBAC1" w14:textId="4D603CCC" w:rsidR="00F94062" w:rsidRPr="00525277" w:rsidRDefault="00F94062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  <w:r w:rsidRPr="00525277">
        <w:rPr>
          <w:rFonts w:ascii="Grandview" w:hAnsi="Grandview" w:cs="Calibri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  <w:r w:rsidR="007D3370" w:rsidRPr="00525277">
        <w:rPr>
          <w:rFonts w:ascii="Grandview" w:hAnsi="Grandview" w:cs="Calibri"/>
          <w:sz w:val="20"/>
          <w:szCs w:val="20"/>
        </w:rPr>
        <w:t>,</w:t>
      </w:r>
    </w:p>
    <w:p w14:paraId="2AFDE4B4" w14:textId="77777777" w:rsidR="00F94062" w:rsidRDefault="00F94062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2C334933" w14:textId="77777777" w:rsidR="003D0B98" w:rsidRPr="00BA6B3E" w:rsidRDefault="003D0B98" w:rsidP="003D0B98">
      <w:pPr>
        <w:spacing w:line="276" w:lineRule="auto"/>
        <w:jc w:val="center"/>
        <w:rPr>
          <w:rFonts w:ascii="Grandview" w:hAnsi="Grandview" w:cs="Calibri"/>
          <w:b/>
          <w:sz w:val="20"/>
          <w:szCs w:val="20"/>
        </w:rPr>
      </w:pPr>
      <w:r w:rsidRPr="00BA6B3E">
        <w:rPr>
          <w:rFonts w:ascii="Grandview" w:hAnsi="Grandview" w:cs="Calibri"/>
          <w:b/>
          <w:sz w:val="20"/>
          <w:szCs w:val="20"/>
        </w:rPr>
        <w:t>DICHIARA</w:t>
      </w:r>
    </w:p>
    <w:p w14:paraId="468BEEFC" w14:textId="77777777" w:rsidR="003D0B98" w:rsidRPr="00BA6B3E" w:rsidRDefault="003D0B98" w:rsidP="003D0B98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570463B4" w14:textId="26883381" w:rsidR="003D0B98" w:rsidRPr="003D0B98" w:rsidRDefault="003D0B98" w:rsidP="003D0B98">
      <w:pPr>
        <w:tabs>
          <w:tab w:val="left" w:pos="180"/>
        </w:tabs>
        <w:spacing w:line="276" w:lineRule="auto"/>
        <w:jc w:val="both"/>
        <w:rPr>
          <w:rFonts w:ascii="Grandview" w:hAnsi="Grandview" w:cs="Calibri"/>
          <w:i/>
          <w:iCs/>
          <w:sz w:val="20"/>
          <w:szCs w:val="20"/>
        </w:rPr>
      </w:pPr>
      <w:r w:rsidRPr="003D0B98">
        <w:rPr>
          <w:rFonts w:ascii="Grandview" w:hAnsi="Grandview" w:cs="Calibri"/>
          <w:i/>
          <w:iCs/>
          <w:sz w:val="20"/>
          <w:szCs w:val="20"/>
        </w:rPr>
        <w:t>(solo per il Legale Rappresentante ed i soggetti indicati dal medesimo nella sezione 1. Della DSAN I – Assenza cause di esclusione)</w:t>
      </w:r>
    </w:p>
    <w:p w14:paraId="015C2200" w14:textId="01A5120C" w:rsidR="003D0B98" w:rsidRPr="00BA6B3E" w:rsidRDefault="003D0B98" w:rsidP="003D0B98">
      <w:pPr>
        <w:tabs>
          <w:tab w:val="left" w:pos="180"/>
        </w:tabs>
        <w:spacing w:line="276" w:lineRule="auto"/>
        <w:jc w:val="both"/>
        <w:rPr>
          <w:rFonts w:ascii="Grandview" w:hAnsi="Grandview" w:cs="Calibri"/>
          <w:sz w:val="20"/>
          <w:szCs w:val="20"/>
        </w:rPr>
      </w:pPr>
      <w:r w:rsidRPr="00BA6B3E">
        <w:rPr>
          <w:rFonts w:ascii="Grandview" w:hAnsi="Grandview" w:cs="Calibri"/>
          <w:sz w:val="20"/>
          <w:szCs w:val="20"/>
        </w:rPr>
        <w:t xml:space="preserve">ai sensi dell’art. 85, comma 3 del </w:t>
      </w:r>
      <w:proofErr w:type="spellStart"/>
      <w:r w:rsidRPr="00BA6B3E">
        <w:rPr>
          <w:rFonts w:ascii="Grandview" w:hAnsi="Grandview" w:cs="Calibri"/>
          <w:sz w:val="20"/>
          <w:szCs w:val="20"/>
        </w:rPr>
        <w:t>D.Lgs.</w:t>
      </w:r>
      <w:proofErr w:type="spellEnd"/>
      <w:r w:rsidRPr="00BA6B3E">
        <w:rPr>
          <w:rFonts w:ascii="Grandview" w:hAnsi="Grandview" w:cs="Calibri"/>
          <w:sz w:val="20"/>
          <w:szCs w:val="20"/>
        </w:rPr>
        <w:t xml:space="preserve"> n. 159/2011 e </w:t>
      </w:r>
      <w:proofErr w:type="spellStart"/>
      <w:r w:rsidRPr="00BA6B3E">
        <w:rPr>
          <w:rFonts w:ascii="Grandview" w:hAnsi="Grandview" w:cs="Calibri"/>
          <w:sz w:val="20"/>
          <w:szCs w:val="20"/>
        </w:rPr>
        <w:t>ss.mm.ii</w:t>
      </w:r>
      <w:proofErr w:type="spellEnd"/>
      <w:r w:rsidRPr="00BA6B3E">
        <w:rPr>
          <w:rFonts w:ascii="Grandview" w:hAnsi="Grandview" w:cs="Calibri"/>
          <w:sz w:val="20"/>
          <w:szCs w:val="20"/>
        </w:rPr>
        <w:t>., di avere i seguenti familiari conviventi di maggiore età:</w:t>
      </w:r>
      <w:r>
        <w:rPr>
          <w:rFonts w:ascii="Grandview" w:hAnsi="Grandview" w:cs="Calibri"/>
          <w:sz w:val="20"/>
          <w:szCs w:val="20"/>
        </w:rPr>
        <w:t xml:space="preserve"> 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1535"/>
        <w:gridCol w:w="2509"/>
        <w:gridCol w:w="1953"/>
        <w:gridCol w:w="2135"/>
      </w:tblGrid>
      <w:tr w:rsidR="003D0B98" w:rsidRPr="00BA6B3E" w14:paraId="7E512AE0" w14:textId="77777777" w:rsidTr="00C52714">
        <w:trPr>
          <w:trHeight w:val="450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1156B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F8549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91789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8D0B1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ADBC3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Residenza</w:t>
            </w:r>
          </w:p>
          <w:p w14:paraId="4D6D89ED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(indirizzo e città)</w:t>
            </w:r>
          </w:p>
        </w:tc>
      </w:tr>
      <w:tr w:rsidR="003D0B98" w:rsidRPr="00BA6B3E" w14:paraId="4B6A020E" w14:textId="77777777" w:rsidTr="00C52714">
        <w:trPr>
          <w:trHeight w:val="255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6D528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C03B8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79FC9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991BF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94147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</w:tr>
      <w:tr w:rsidR="003D0B98" w:rsidRPr="00BA6B3E" w14:paraId="7A670F67" w14:textId="77777777" w:rsidTr="00C52714">
        <w:trPr>
          <w:trHeight w:val="255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DB4F1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363EF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D8E43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749ED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BDBAC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</w:tr>
      <w:tr w:rsidR="003D0B98" w:rsidRPr="00BA6B3E" w14:paraId="5FF1558D" w14:textId="77777777" w:rsidTr="00C52714">
        <w:trPr>
          <w:trHeight w:val="255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6CBEA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9C69F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589D8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5F344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262B4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</w:tr>
    </w:tbl>
    <w:p w14:paraId="6709ADEE" w14:textId="65542D66" w:rsidR="003D0B98" w:rsidRDefault="003D0B98" w:rsidP="00A20407">
      <w:pPr>
        <w:spacing w:line="276" w:lineRule="auto"/>
        <w:jc w:val="both"/>
        <w:rPr>
          <w:rFonts w:ascii="Grandview" w:hAnsi="Grandview" w:cstheme="minorHAnsi"/>
          <w:i/>
          <w:sz w:val="18"/>
          <w:szCs w:val="18"/>
        </w:rPr>
      </w:pPr>
      <w:r w:rsidRPr="00A30768">
        <w:rPr>
          <w:rFonts w:ascii="Grandview" w:hAnsi="Grandview" w:cstheme="minorHAnsi"/>
          <w:i/>
          <w:sz w:val="18"/>
          <w:szCs w:val="18"/>
        </w:rPr>
        <w:t xml:space="preserve">Per “familiari conviventi” si intende “chiunque conviva” con i soggetti di cui all’art. 85 del </w:t>
      </w:r>
      <w:proofErr w:type="spellStart"/>
      <w:r w:rsidRPr="00A30768">
        <w:rPr>
          <w:rFonts w:ascii="Grandview" w:hAnsi="Grandview" w:cstheme="minorHAnsi"/>
          <w:i/>
          <w:sz w:val="18"/>
          <w:szCs w:val="18"/>
        </w:rPr>
        <w:t>D.Lgs.</w:t>
      </w:r>
      <w:proofErr w:type="spellEnd"/>
      <w:r w:rsidRPr="00A30768">
        <w:rPr>
          <w:rFonts w:ascii="Grandview" w:hAnsi="Grandview" w:cstheme="minorHAnsi"/>
          <w:i/>
          <w:sz w:val="18"/>
          <w:szCs w:val="18"/>
        </w:rPr>
        <w:t xml:space="preserve"> 159/2011, purché maggiorenni.</w:t>
      </w:r>
    </w:p>
    <w:p w14:paraId="059A18DE" w14:textId="29967070" w:rsidR="003D0B98" w:rsidRPr="00525277" w:rsidRDefault="003D0B98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  <w:r w:rsidRPr="003D0B98">
        <w:rPr>
          <w:rFonts w:ascii="Grandview" w:hAnsi="Grandview" w:cs="Calibri"/>
          <w:i/>
          <w:iCs/>
          <w:sz w:val="20"/>
          <w:szCs w:val="20"/>
        </w:rPr>
        <w:t>(solo per il Legale Rappresentante</w:t>
      </w:r>
      <w:r>
        <w:rPr>
          <w:rFonts w:ascii="Grandview" w:hAnsi="Grandview" w:cs="Calibri"/>
          <w:i/>
          <w:iCs/>
          <w:sz w:val="20"/>
          <w:szCs w:val="20"/>
        </w:rPr>
        <w:t>, Titolare effettivo e Membri dell’Organo di Governance)</w:t>
      </w:r>
    </w:p>
    <w:p w14:paraId="12236129" w14:textId="77777777" w:rsidR="00525277" w:rsidRPr="004E53D9" w:rsidRDefault="00525277" w:rsidP="00186B06">
      <w:pPr>
        <w:numPr>
          <w:ilvl w:val="0"/>
          <w:numId w:val="21"/>
        </w:numPr>
        <w:spacing w:before="120" w:after="120" w:line="360" w:lineRule="auto"/>
        <w:ind w:right="-79"/>
        <w:jc w:val="both"/>
        <w:rPr>
          <w:rFonts w:ascii="Grandview" w:hAnsi="Grandview" w:cstheme="minorHAnsi"/>
          <w:sz w:val="20"/>
          <w:szCs w:val="20"/>
        </w:rPr>
      </w:pPr>
      <w:bookmarkStart w:id="1" w:name="_Hlk132210557"/>
      <w:r w:rsidRPr="004E53D9">
        <w:rPr>
          <w:rFonts w:ascii="Arial" w:hAnsi="Arial" w:cs="Arial"/>
          <w:sz w:val="20"/>
          <w:szCs w:val="20"/>
        </w:rPr>
        <w:lastRenderedPageBreak/>
        <w:t>□</w:t>
      </w:r>
      <w:bookmarkEnd w:id="1"/>
      <w:r w:rsidRPr="004E53D9">
        <w:rPr>
          <w:rFonts w:ascii="Grandview" w:hAnsi="Grandview" w:cstheme="minorHAnsi"/>
          <w:sz w:val="20"/>
          <w:szCs w:val="20"/>
        </w:rPr>
        <w:t xml:space="preserve"> di non aver riportato condanne penali;</w:t>
      </w:r>
    </w:p>
    <w:p w14:paraId="72530A94" w14:textId="77777777" w:rsidR="00525277" w:rsidRPr="004E53D9" w:rsidRDefault="00525277" w:rsidP="00186B06">
      <w:pPr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bookmarkStart w:id="2" w:name="_Hlk132210625"/>
      <w:r w:rsidRPr="004E53D9">
        <w:rPr>
          <w:rFonts w:ascii="Grandview" w:hAnsi="Grandview" w:cstheme="minorHAnsi"/>
          <w:sz w:val="20"/>
          <w:szCs w:val="20"/>
        </w:rPr>
        <w:t>[</w:t>
      </w:r>
      <w:r w:rsidRPr="004E53D9">
        <w:rPr>
          <w:rFonts w:ascii="Grandview" w:hAnsi="Grandview" w:cstheme="minorHAnsi"/>
          <w:i/>
          <w:iCs/>
          <w:sz w:val="20"/>
          <w:szCs w:val="20"/>
        </w:rPr>
        <w:t>alternativa</w:t>
      </w:r>
      <w:r w:rsidRPr="004E53D9">
        <w:rPr>
          <w:rFonts w:ascii="Grandview" w:hAnsi="Grandview" w:cstheme="minorHAnsi"/>
          <w:sz w:val="20"/>
          <w:szCs w:val="20"/>
        </w:rPr>
        <w:t>]</w:t>
      </w:r>
    </w:p>
    <w:bookmarkEnd w:id="2"/>
    <w:p w14:paraId="76C9C1CE" w14:textId="35A2F15E" w:rsidR="00525277" w:rsidRPr="004E53D9" w:rsidRDefault="00525277" w:rsidP="00186B06">
      <w:pPr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aver riportato la seguente condanna penale: (indicare estremi provvedimenti) _______</w:t>
      </w:r>
      <w:r w:rsidR="004E53D9" w:rsidRPr="004E53D9">
        <w:rPr>
          <w:rFonts w:ascii="Grandview" w:hAnsi="Grandview" w:cstheme="minorHAnsi"/>
          <w:sz w:val="20"/>
          <w:szCs w:val="20"/>
        </w:rPr>
        <w:t>______________</w:t>
      </w:r>
      <w:r w:rsidRPr="004E53D9">
        <w:rPr>
          <w:rFonts w:ascii="Grandview" w:hAnsi="Grandview" w:cstheme="minorHAnsi"/>
          <w:sz w:val="20"/>
          <w:szCs w:val="20"/>
        </w:rPr>
        <w:t>;</w:t>
      </w:r>
    </w:p>
    <w:p w14:paraId="351CE75C" w14:textId="77777777" w:rsidR="00525277" w:rsidRPr="004E53D9" w:rsidRDefault="00525277" w:rsidP="00186B06">
      <w:pPr>
        <w:numPr>
          <w:ilvl w:val="0"/>
          <w:numId w:val="21"/>
        </w:numPr>
        <w:spacing w:before="120" w:after="120" w:line="360" w:lineRule="auto"/>
        <w:ind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non essere destinatario di provvedimenti che riguardano 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applicazione di misure di prevenzione;</w:t>
      </w:r>
    </w:p>
    <w:p w14:paraId="493888C6" w14:textId="7E9F12A1" w:rsidR="00525277" w:rsidRPr="00186B06" w:rsidRDefault="00525277" w:rsidP="00186B06">
      <w:pPr>
        <w:pStyle w:val="Paragrafoelenco"/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Grandview" w:hAnsi="Grandview" w:cstheme="minorHAnsi"/>
          <w:sz w:val="20"/>
          <w:szCs w:val="20"/>
        </w:rPr>
        <w:t>[</w:t>
      </w:r>
      <w:r w:rsidRPr="004E53D9">
        <w:rPr>
          <w:rFonts w:ascii="Grandview" w:hAnsi="Grandview" w:cstheme="minorHAnsi"/>
          <w:i/>
          <w:iCs/>
          <w:sz w:val="20"/>
          <w:szCs w:val="20"/>
        </w:rPr>
        <w:t>alternativa</w:t>
      </w:r>
      <w:r w:rsidRPr="004E53D9">
        <w:rPr>
          <w:rFonts w:ascii="Grandview" w:hAnsi="Grandview" w:cstheme="minorHAnsi"/>
          <w:sz w:val="20"/>
          <w:szCs w:val="20"/>
        </w:rPr>
        <w:t>]</w:t>
      </w:r>
    </w:p>
    <w:p w14:paraId="18E3E9BA" w14:textId="073701F0" w:rsidR="00525277" w:rsidRPr="004E53D9" w:rsidRDefault="00525277" w:rsidP="00186B06">
      <w:pPr>
        <w:pStyle w:val="Paragrafoelenco"/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bookmarkStart w:id="3" w:name="_Hlk49944371"/>
      <w:r w:rsidRPr="004E53D9">
        <w:rPr>
          <w:rFonts w:ascii="Arial" w:hAnsi="Arial" w:cs="Arial"/>
          <w:sz w:val="20"/>
          <w:szCs w:val="20"/>
        </w:rPr>
        <w:t>□</w:t>
      </w:r>
      <w:bookmarkEnd w:id="3"/>
      <w:r w:rsidRPr="004E53D9">
        <w:rPr>
          <w:rFonts w:ascii="Grandview" w:hAnsi="Grandview" w:cstheme="minorHAnsi"/>
          <w:sz w:val="20"/>
          <w:szCs w:val="20"/>
        </w:rPr>
        <w:t xml:space="preserve"> di essere destinatario dei seguenti provvedimenti che riguardano 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applicazione di misure di prevenzione: (indicare estremi provvedimenti) ____________</w:t>
      </w:r>
      <w:r w:rsidR="00186B06">
        <w:rPr>
          <w:rFonts w:ascii="Grandview" w:hAnsi="Grandview" w:cstheme="minorHAnsi"/>
          <w:sz w:val="20"/>
          <w:szCs w:val="20"/>
        </w:rPr>
        <w:t>______________________________________________</w:t>
      </w:r>
      <w:r w:rsidRPr="004E53D9">
        <w:rPr>
          <w:rFonts w:ascii="Grandview" w:hAnsi="Grandview" w:cstheme="minorHAnsi"/>
          <w:sz w:val="20"/>
          <w:szCs w:val="20"/>
        </w:rPr>
        <w:t>;</w:t>
      </w:r>
    </w:p>
    <w:p w14:paraId="7A8A3738" w14:textId="77777777" w:rsidR="00525277" w:rsidRPr="004E53D9" w:rsidRDefault="00525277" w:rsidP="00186B06">
      <w:pPr>
        <w:numPr>
          <w:ilvl w:val="0"/>
          <w:numId w:val="21"/>
        </w:numPr>
        <w:autoSpaceDE w:val="0"/>
        <w:autoSpaceDN w:val="0"/>
        <w:adjustRightInd w:val="0"/>
        <w:spacing w:before="120" w:after="120" w:line="360" w:lineRule="auto"/>
        <w:ind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non essere sottoposto ad alcuna procedura esecutiva e/o concorsuale con finalit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liquidatoria o di cessazione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attivit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di impresa, anche ai sensi del Codice della Crisi d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Impresa 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Insolvenza di cui al Decreto legislativo del 12 gennaio 2019, n</w:t>
      </w:r>
      <w:r w:rsidRPr="004E53D9">
        <w:rPr>
          <w:rFonts w:ascii="Grandview" w:hAnsi="Grandview" w:cs="Grandview"/>
          <w:sz w:val="20"/>
          <w:szCs w:val="20"/>
        </w:rPr>
        <w:t>°</w:t>
      </w:r>
      <w:r w:rsidRPr="004E53D9">
        <w:rPr>
          <w:rFonts w:ascii="Grandview" w:hAnsi="Grandview" w:cstheme="minorHAnsi"/>
          <w:sz w:val="20"/>
          <w:szCs w:val="20"/>
        </w:rPr>
        <w:t>14 e ss.mm.ii.</w:t>
      </w:r>
    </w:p>
    <w:p w14:paraId="23755775" w14:textId="77777777" w:rsidR="00525277" w:rsidRPr="004E53D9" w:rsidRDefault="00525277" w:rsidP="00186B06">
      <w:pPr>
        <w:pStyle w:val="Paragrafoelenco"/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Grandview" w:hAnsi="Grandview" w:cstheme="minorHAnsi"/>
          <w:sz w:val="20"/>
          <w:szCs w:val="20"/>
        </w:rPr>
        <w:t>[</w:t>
      </w:r>
      <w:r w:rsidRPr="004E53D9">
        <w:rPr>
          <w:rFonts w:ascii="Grandview" w:hAnsi="Grandview" w:cstheme="minorHAnsi"/>
          <w:i/>
          <w:iCs/>
          <w:sz w:val="20"/>
          <w:szCs w:val="20"/>
        </w:rPr>
        <w:t>alternativa</w:t>
      </w:r>
      <w:r w:rsidRPr="004E53D9">
        <w:rPr>
          <w:rFonts w:ascii="Grandview" w:hAnsi="Grandview" w:cstheme="minorHAnsi"/>
          <w:sz w:val="20"/>
          <w:szCs w:val="20"/>
        </w:rPr>
        <w:t>]</w:t>
      </w:r>
    </w:p>
    <w:p w14:paraId="67A8DD92" w14:textId="51D373A1" w:rsidR="00525277" w:rsidRPr="004E53D9" w:rsidRDefault="00525277" w:rsidP="00186B06">
      <w:pPr>
        <w:spacing w:before="120" w:after="120" w:line="360" w:lineRule="auto"/>
        <w:ind w:left="426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essere sottoposto alla/e seguente/i procedura/e esecutiva/e e/o concorsuale/i con finalit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liquidatoria o di cessazione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attivit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di impresa, anche ai sensi del Codice della Crisi d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Impresa 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Insolvenza di cui al Decreto legislativo del 12 gennaio 2019, n</w:t>
      </w:r>
      <w:r w:rsidRPr="004E53D9">
        <w:rPr>
          <w:rFonts w:ascii="Grandview" w:hAnsi="Grandview" w:cs="Grandview"/>
          <w:sz w:val="20"/>
          <w:szCs w:val="20"/>
        </w:rPr>
        <w:t>°</w:t>
      </w:r>
      <w:r w:rsidRPr="004E53D9">
        <w:rPr>
          <w:rFonts w:ascii="Grandview" w:hAnsi="Grandview" w:cstheme="minorHAnsi"/>
          <w:sz w:val="20"/>
          <w:szCs w:val="20"/>
        </w:rPr>
        <w:t>14 e ss.mm.ii.: (indicare estremi provvedimenti) ____________</w:t>
      </w:r>
      <w:r w:rsidR="00186B06">
        <w:rPr>
          <w:rFonts w:ascii="Grandview" w:hAnsi="Grandview" w:cstheme="minorHAnsi"/>
          <w:sz w:val="20"/>
          <w:szCs w:val="20"/>
        </w:rPr>
        <w:t>______________________________________________________________________________</w:t>
      </w:r>
      <w:r w:rsidRPr="004E53D9">
        <w:rPr>
          <w:rFonts w:ascii="Grandview" w:hAnsi="Grandview" w:cstheme="minorHAnsi"/>
          <w:sz w:val="20"/>
          <w:szCs w:val="20"/>
        </w:rPr>
        <w:t>.</w:t>
      </w:r>
    </w:p>
    <w:p w14:paraId="54492179" w14:textId="77777777" w:rsidR="00525277" w:rsidRPr="004E53D9" w:rsidRDefault="00525277" w:rsidP="004E53D9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="Grandview" w:hAnsi="Grandview" w:cstheme="minorHAnsi"/>
          <w:sz w:val="20"/>
          <w:szCs w:val="20"/>
        </w:rPr>
      </w:pPr>
    </w:p>
    <w:p w14:paraId="362F239E" w14:textId="77777777" w:rsidR="00543E14" w:rsidRPr="00525277" w:rsidRDefault="00543E14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7CB2EE30" w14:textId="60C029AC" w:rsidR="009612F0" w:rsidRPr="00525277" w:rsidRDefault="00723FE9" w:rsidP="005B28F7">
      <w:pPr>
        <w:spacing w:line="276" w:lineRule="auto"/>
        <w:jc w:val="right"/>
        <w:rPr>
          <w:rFonts w:ascii="Grandview" w:hAnsi="Grandview" w:cs="Calibri"/>
          <w:bCs/>
          <w:sz w:val="20"/>
          <w:szCs w:val="20"/>
        </w:rPr>
      </w:pPr>
      <w:r w:rsidRPr="00525277">
        <w:rPr>
          <w:rFonts w:ascii="Grandview" w:hAnsi="Grandview" w:cs="Calibri"/>
          <w:bCs/>
          <w:sz w:val="20"/>
          <w:szCs w:val="20"/>
        </w:rPr>
        <w:t>Firma digitale</w:t>
      </w:r>
      <w:r w:rsidR="005D2C5B" w:rsidRPr="00525277">
        <w:rPr>
          <w:rFonts w:ascii="Grandview" w:hAnsi="Grandview" w:cs="Calibri"/>
          <w:bCs/>
          <w:sz w:val="20"/>
          <w:szCs w:val="20"/>
        </w:rPr>
        <w:t xml:space="preserve"> </w:t>
      </w:r>
    </w:p>
    <w:p w14:paraId="1F5B6412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71108710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6BECF282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7EACC3A3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045190B1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2583F345" w14:textId="44DA4338" w:rsidR="00D347C8" w:rsidRPr="00517F7C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517F7C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p w14:paraId="2FE10F6E" w14:textId="77777777" w:rsidR="00525277" w:rsidRPr="00525277" w:rsidRDefault="00525277" w:rsidP="00AE07D9">
      <w:pPr>
        <w:autoSpaceDE w:val="0"/>
        <w:autoSpaceDN w:val="0"/>
        <w:adjustRightInd w:val="0"/>
        <w:spacing w:line="360" w:lineRule="auto"/>
        <w:jc w:val="both"/>
        <w:rPr>
          <w:rFonts w:ascii="Grandview" w:hAnsi="Grandview" w:cs="Arial"/>
          <w:sz w:val="16"/>
          <w:szCs w:val="16"/>
        </w:rPr>
      </w:pPr>
    </w:p>
    <w:sectPr w:rsidR="00525277" w:rsidRPr="00525277" w:rsidSect="00CF1953">
      <w:headerReference w:type="default" r:id="rId10"/>
      <w:footerReference w:type="even" r:id="rId11"/>
      <w:footerReference w:type="default" r:id="rId12"/>
      <w:pgSz w:w="11906" w:h="16838"/>
      <w:pgMar w:top="255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F0C7D" w14:textId="77777777" w:rsidR="00FC23C0" w:rsidRDefault="00FC23C0">
      <w:r>
        <w:separator/>
      </w:r>
    </w:p>
  </w:endnote>
  <w:endnote w:type="continuationSeparator" w:id="0">
    <w:p w14:paraId="1F1115FF" w14:textId="77777777" w:rsidR="00FC23C0" w:rsidRDefault="00FC2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7E786" w14:textId="77777777" w:rsidR="00306A58" w:rsidRDefault="00306A58" w:rsidP="00B30B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C19E7E7" w14:textId="77777777" w:rsidR="00306A58" w:rsidRDefault="00306A58" w:rsidP="001D37F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4D240" w14:textId="77777777" w:rsidR="00306A58" w:rsidRPr="001D37F3" w:rsidRDefault="00306A58" w:rsidP="00B30B02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6"/>
        <w:szCs w:val="16"/>
      </w:rPr>
    </w:pPr>
    <w:r w:rsidRPr="001D37F3">
      <w:rPr>
        <w:rStyle w:val="Numeropagina"/>
        <w:rFonts w:ascii="Verdana" w:hAnsi="Verdana"/>
        <w:sz w:val="16"/>
        <w:szCs w:val="16"/>
      </w:rPr>
      <w:fldChar w:fldCharType="begin"/>
    </w:r>
    <w:r w:rsidRPr="001D37F3">
      <w:rPr>
        <w:rStyle w:val="Numeropagina"/>
        <w:rFonts w:ascii="Verdana" w:hAnsi="Verdana"/>
        <w:sz w:val="16"/>
        <w:szCs w:val="16"/>
      </w:rPr>
      <w:instrText xml:space="preserve">PAGE  </w:instrText>
    </w:r>
    <w:r w:rsidRPr="001D37F3">
      <w:rPr>
        <w:rStyle w:val="Numeropagina"/>
        <w:rFonts w:ascii="Verdana" w:hAnsi="Verdana"/>
        <w:sz w:val="16"/>
        <w:szCs w:val="16"/>
      </w:rPr>
      <w:fldChar w:fldCharType="separate"/>
    </w:r>
    <w:r w:rsidR="008F48A4">
      <w:rPr>
        <w:rStyle w:val="Numeropagina"/>
        <w:rFonts w:ascii="Verdana" w:hAnsi="Verdana"/>
        <w:noProof/>
        <w:sz w:val="16"/>
        <w:szCs w:val="16"/>
      </w:rPr>
      <w:t>3</w:t>
    </w:r>
    <w:r w:rsidRPr="001D37F3">
      <w:rPr>
        <w:rStyle w:val="Numeropagina"/>
        <w:rFonts w:ascii="Verdana" w:hAnsi="Verdana"/>
        <w:sz w:val="16"/>
        <w:szCs w:val="16"/>
      </w:rPr>
      <w:fldChar w:fldCharType="end"/>
    </w:r>
  </w:p>
  <w:p w14:paraId="10C2D3E5" w14:textId="77777777" w:rsidR="00306A58" w:rsidRDefault="00306A58" w:rsidP="001D37F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8D384" w14:textId="77777777" w:rsidR="00FC23C0" w:rsidRDefault="00FC23C0">
      <w:r>
        <w:separator/>
      </w:r>
    </w:p>
  </w:footnote>
  <w:footnote w:type="continuationSeparator" w:id="0">
    <w:p w14:paraId="682F1BCA" w14:textId="77777777" w:rsidR="00FC23C0" w:rsidRDefault="00FC2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C84CD" w14:textId="7B084065" w:rsidR="00306A58" w:rsidRPr="00D70050" w:rsidRDefault="00A20407" w:rsidP="00D70050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10A2298" wp14:editId="4ED9225E">
          <wp:simplePos x="0" y="0"/>
          <wp:positionH relativeFrom="page">
            <wp:posOffset>4654550</wp:posOffset>
          </wp:positionH>
          <wp:positionV relativeFrom="page">
            <wp:posOffset>361315</wp:posOffset>
          </wp:positionV>
          <wp:extent cx="2174875" cy="1134745"/>
          <wp:effectExtent l="0" t="0" r="0" b="0"/>
          <wp:wrapSquare wrapText="bothSides"/>
          <wp:docPr id="2" name="Picture 5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37727C43" wp14:editId="6DDFC7DE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2143125" cy="1049020"/>
          <wp:effectExtent l="0" t="0" r="0" b="0"/>
          <wp:wrapSquare wrapText="bothSides"/>
          <wp:docPr id="1" name="Picture 5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4B71C2E"/>
    <w:multiLevelType w:val="hybridMultilevel"/>
    <w:tmpl w:val="98B00024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611029"/>
    <w:multiLevelType w:val="hybridMultilevel"/>
    <w:tmpl w:val="34527A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5932C7"/>
    <w:multiLevelType w:val="hybridMultilevel"/>
    <w:tmpl w:val="0A0A5B4E"/>
    <w:lvl w:ilvl="0" w:tplc="723039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24E39"/>
    <w:multiLevelType w:val="hybridMultilevel"/>
    <w:tmpl w:val="55AAAE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161EA"/>
    <w:multiLevelType w:val="hybridMultilevel"/>
    <w:tmpl w:val="4CDAE00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FD7FAA"/>
    <w:multiLevelType w:val="hybridMultilevel"/>
    <w:tmpl w:val="C49627F8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4171E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565775"/>
    <w:multiLevelType w:val="hybridMultilevel"/>
    <w:tmpl w:val="6ACCA03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D55A96"/>
    <w:multiLevelType w:val="hybridMultilevel"/>
    <w:tmpl w:val="07128EDC"/>
    <w:lvl w:ilvl="0" w:tplc="0C243736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E2B0B"/>
    <w:multiLevelType w:val="hybridMultilevel"/>
    <w:tmpl w:val="6EFE6A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F78D9"/>
    <w:multiLevelType w:val="hybridMultilevel"/>
    <w:tmpl w:val="D8D2713A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240A0"/>
    <w:multiLevelType w:val="hybridMultilevel"/>
    <w:tmpl w:val="0F4C2C6E"/>
    <w:lvl w:ilvl="0" w:tplc="20B04846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105B80"/>
    <w:multiLevelType w:val="hybridMultilevel"/>
    <w:tmpl w:val="207488A2"/>
    <w:lvl w:ilvl="0" w:tplc="0C243736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5A5DBB"/>
    <w:multiLevelType w:val="hybridMultilevel"/>
    <w:tmpl w:val="53C06F6E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6EA21F9"/>
    <w:multiLevelType w:val="hybridMultilevel"/>
    <w:tmpl w:val="EAA2FC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93C22"/>
    <w:multiLevelType w:val="hybridMultilevel"/>
    <w:tmpl w:val="275EBEF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BE52093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6870FCB"/>
    <w:multiLevelType w:val="hybridMultilevel"/>
    <w:tmpl w:val="D8E0C110"/>
    <w:lvl w:ilvl="0" w:tplc="20B0484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142CE"/>
    <w:multiLevelType w:val="hybridMultilevel"/>
    <w:tmpl w:val="1090E474"/>
    <w:lvl w:ilvl="0" w:tplc="0C243736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D632CE4E">
      <w:start w:val="18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BE96BA4"/>
    <w:multiLevelType w:val="multilevel"/>
    <w:tmpl w:val="3BD47D1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D1F5F79"/>
    <w:multiLevelType w:val="hybridMultilevel"/>
    <w:tmpl w:val="3BD47D1C"/>
    <w:lvl w:ilvl="0" w:tplc="BE843FE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74028555">
    <w:abstractNumId w:val="19"/>
  </w:num>
  <w:num w:numId="2" w16cid:durableId="1148135758">
    <w:abstractNumId w:val="14"/>
  </w:num>
  <w:num w:numId="3" w16cid:durableId="1658877931">
    <w:abstractNumId w:val="0"/>
  </w:num>
  <w:num w:numId="4" w16cid:durableId="1043553015">
    <w:abstractNumId w:val="10"/>
  </w:num>
  <w:num w:numId="5" w16cid:durableId="26836056">
    <w:abstractNumId w:val="5"/>
  </w:num>
  <w:num w:numId="6" w16cid:durableId="247201949">
    <w:abstractNumId w:val="15"/>
  </w:num>
  <w:num w:numId="7" w16cid:durableId="941954283">
    <w:abstractNumId w:val="1"/>
  </w:num>
  <w:num w:numId="8" w16cid:durableId="880216246">
    <w:abstractNumId w:val="21"/>
  </w:num>
  <w:num w:numId="9" w16cid:durableId="1307320417">
    <w:abstractNumId w:val="20"/>
  </w:num>
  <w:num w:numId="10" w16cid:durableId="1937327344">
    <w:abstractNumId w:val="7"/>
  </w:num>
  <w:num w:numId="11" w16cid:durableId="2075542402">
    <w:abstractNumId w:val="6"/>
  </w:num>
  <w:num w:numId="12" w16cid:durableId="106168412">
    <w:abstractNumId w:val="4"/>
  </w:num>
  <w:num w:numId="13" w16cid:durableId="1897692729">
    <w:abstractNumId w:val="17"/>
  </w:num>
  <w:num w:numId="14" w16cid:durableId="399400957">
    <w:abstractNumId w:val="16"/>
  </w:num>
  <w:num w:numId="15" w16cid:durableId="963969799">
    <w:abstractNumId w:val="3"/>
  </w:num>
  <w:num w:numId="16" w16cid:durableId="935213968">
    <w:abstractNumId w:val="9"/>
  </w:num>
  <w:num w:numId="17" w16cid:durableId="472597319">
    <w:abstractNumId w:val="8"/>
  </w:num>
  <w:num w:numId="18" w16cid:durableId="483350611">
    <w:abstractNumId w:val="11"/>
  </w:num>
  <w:num w:numId="19" w16cid:durableId="609581105">
    <w:abstractNumId w:val="12"/>
  </w:num>
  <w:num w:numId="20" w16cid:durableId="488640228">
    <w:abstractNumId w:val="18"/>
  </w:num>
  <w:num w:numId="21" w16cid:durableId="16960346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78312827">
    <w:abstractNumId w:val="13"/>
  </w:num>
  <w:num w:numId="23" w16cid:durableId="890262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8E"/>
    <w:rsid w:val="00025336"/>
    <w:rsid w:val="00033206"/>
    <w:rsid w:val="00037A60"/>
    <w:rsid w:val="00040497"/>
    <w:rsid w:val="0006004B"/>
    <w:rsid w:val="000764C2"/>
    <w:rsid w:val="00085812"/>
    <w:rsid w:val="00096612"/>
    <w:rsid w:val="000A37FF"/>
    <w:rsid w:val="000B6BDD"/>
    <w:rsid w:val="000C3168"/>
    <w:rsid w:val="000D002C"/>
    <w:rsid w:val="000E60AB"/>
    <w:rsid w:val="000F4B67"/>
    <w:rsid w:val="001447B6"/>
    <w:rsid w:val="00153CCB"/>
    <w:rsid w:val="001601B3"/>
    <w:rsid w:val="00162C8E"/>
    <w:rsid w:val="00186B06"/>
    <w:rsid w:val="001A2413"/>
    <w:rsid w:val="001B4379"/>
    <w:rsid w:val="001B645F"/>
    <w:rsid w:val="001C7D1A"/>
    <w:rsid w:val="001D37F3"/>
    <w:rsid w:val="002059E0"/>
    <w:rsid w:val="00213D37"/>
    <w:rsid w:val="00214C27"/>
    <w:rsid w:val="00217B09"/>
    <w:rsid w:val="00223889"/>
    <w:rsid w:val="00226468"/>
    <w:rsid w:val="002327E6"/>
    <w:rsid w:val="00232FD8"/>
    <w:rsid w:val="002417D3"/>
    <w:rsid w:val="0027101B"/>
    <w:rsid w:val="002A2CB0"/>
    <w:rsid w:val="002B6310"/>
    <w:rsid w:val="002D701B"/>
    <w:rsid w:val="002E3868"/>
    <w:rsid w:val="002F497A"/>
    <w:rsid w:val="003027FA"/>
    <w:rsid w:val="00306A58"/>
    <w:rsid w:val="00307F9F"/>
    <w:rsid w:val="00334079"/>
    <w:rsid w:val="00350397"/>
    <w:rsid w:val="003677A4"/>
    <w:rsid w:val="00373C55"/>
    <w:rsid w:val="00386BBF"/>
    <w:rsid w:val="00394148"/>
    <w:rsid w:val="00395F7E"/>
    <w:rsid w:val="003A00CB"/>
    <w:rsid w:val="003A1244"/>
    <w:rsid w:val="003B0D20"/>
    <w:rsid w:val="003C1DB8"/>
    <w:rsid w:val="003D0B98"/>
    <w:rsid w:val="003E17F5"/>
    <w:rsid w:val="003E3704"/>
    <w:rsid w:val="003F3A9C"/>
    <w:rsid w:val="003F5488"/>
    <w:rsid w:val="004150DF"/>
    <w:rsid w:val="004321A5"/>
    <w:rsid w:val="00434B38"/>
    <w:rsid w:val="0045391E"/>
    <w:rsid w:val="004610F0"/>
    <w:rsid w:val="004657E4"/>
    <w:rsid w:val="0046699D"/>
    <w:rsid w:val="00473226"/>
    <w:rsid w:val="00491199"/>
    <w:rsid w:val="00493809"/>
    <w:rsid w:val="004B096D"/>
    <w:rsid w:val="004D6C03"/>
    <w:rsid w:val="004E08DE"/>
    <w:rsid w:val="004E415C"/>
    <w:rsid w:val="004E53D9"/>
    <w:rsid w:val="004F30F9"/>
    <w:rsid w:val="00524283"/>
    <w:rsid w:val="00525277"/>
    <w:rsid w:val="00536A69"/>
    <w:rsid w:val="00543E14"/>
    <w:rsid w:val="0054687E"/>
    <w:rsid w:val="005747B3"/>
    <w:rsid w:val="0058067D"/>
    <w:rsid w:val="00584A49"/>
    <w:rsid w:val="00592534"/>
    <w:rsid w:val="005969BF"/>
    <w:rsid w:val="00597F5E"/>
    <w:rsid w:val="005B28F7"/>
    <w:rsid w:val="005B3561"/>
    <w:rsid w:val="005C54F3"/>
    <w:rsid w:val="005D2C5B"/>
    <w:rsid w:val="005D45ED"/>
    <w:rsid w:val="005D5738"/>
    <w:rsid w:val="006067D7"/>
    <w:rsid w:val="00624E92"/>
    <w:rsid w:val="00634AD8"/>
    <w:rsid w:val="00651F45"/>
    <w:rsid w:val="00671FE8"/>
    <w:rsid w:val="006733DA"/>
    <w:rsid w:val="00685705"/>
    <w:rsid w:val="006B1F39"/>
    <w:rsid w:val="006D4C1A"/>
    <w:rsid w:val="006D61FE"/>
    <w:rsid w:val="006E3020"/>
    <w:rsid w:val="006E7C4E"/>
    <w:rsid w:val="006F4F52"/>
    <w:rsid w:val="00717F57"/>
    <w:rsid w:val="00723768"/>
    <w:rsid w:val="00723FE9"/>
    <w:rsid w:val="0073496A"/>
    <w:rsid w:val="007373C5"/>
    <w:rsid w:val="007422ED"/>
    <w:rsid w:val="0076308A"/>
    <w:rsid w:val="00765548"/>
    <w:rsid w:val="007671F4"/>
    <w:rsid w:val="007A2E25"/>
    <w:rsid w:val="007B4B8E"/>
    <w:rsid w:val="007C4067"/>
    <w:rsid w:val="007D3370"/>
    <w:rsid w:val="007E2AF3"/>
    <w:rsid w:val="00804ECD"/>
    <w:rsid w:val="008464CD"/>
    <w:rsid w:val="00880873"/>
    <w:rsid w:val="008A33B7"/>
    <w:rsid w:val="008B3FE9"/>
    <w:rsid w:val="008C2158"/>
    <w:rsid w:val="008D5CB6"/>
    <w:rsid w:val="008F48A4"/>
    <w:rsid w:val="0094136C"/>
    <w:rsid w:val="00960A2D"/>
    <w:rsid w:val="009612F0"/>
    <w:rsid w:val="0096712D"/>
    <w:rsid w:val="00975528"/>
    <w:rsid w:val="00984971"/>
    <w:rsid w:val="00995356"/>
    <w:rsid w:val="009B1E75"/>
    <w:rsid w:val="009C03B3"/>
    <w:rsid w:val="009E2BB0"/>
    <w:rsid w:val="00A0410A"/>
    <w:rsid w:val="00A135D2"/>
    <w:rsid w:val="00A13E33"/>
    <w:rsid w:val="00A20077"/>
    <w:rsid w:val="00A20407"/>
    <w:rsid w:val="00A20424"/>
    <w:rsid w:val="00A34DA3"/>
    <w:rsid w:val="00A471F4"/>
    <w:rsid w:val="00A60BF2"/>
    <w:rsid w:val="00A62506"/>
    <w:rsid w:val="00A7513D"/>
    <w:rsid w:val="00A90A36"/>
    <w:rsid w:val="00A93341"/>
    <w:rsid w:val="00A968D2"/>
    <w:rsid w:val="00AA4BB8"/>
    <w:rsid w:val="00AC0215"/>
    <w:rsid w:val="00AC714B"/>
    <w:rsid w:val="00AE07D9"/>
    <w:rsid w:val="00B15565"/>
    <w:rsid w:val="00B221AD"/>
    <w:rsid w:val="00B27FE1"/>
    <w:rsid w:val="00B30B02"/>
    <w:rsid w:val="00B330EA"/>
    <w:rsid w:val="00B51742"/>
    <w:rsid w:val="00B654FB"/>
    <w:rsid w:val="00B65B00"/>
    <w:rsid w:val="00B72FEC"/>
    <w:rsid w:val="00B91156"/>
    <w:rsid w:val="00BB0FE0"/>
    <w:rsid w:val="00BC713F"/>
    <w:rsid w:val="00BD3AC1"/>
    <w:rsid w:val="00BE25FC"/>
    <w:rsid w:val="00BE5B66"/>
    <w:rsid w:val="00C0436B"/>
    <w:rsid w:val="00C14F0B"/>
    <w:rsid w:val="00C21CD0"/>
    <w:rsid w:val="00C25345"/>
    <w:rsid w:val="00C35BE9"/>
    <w:rsid w:val="00C40692"/>
    <w:rsid w:val="00C44435"/>
    <w:rsid w:val="00C473FF"/>
    <w:rsid w:val="00C62F8C"/>
    <w:rsid w:val="00C86B2D"/>
    <w:rsid w:val="00CA2819"/>
    <w:rsid w:val="00CD592A"/>
    <w:rsid w:val="00CE15C7"/>
    <w:rsid w:val="00CE2968"/>
    <w:rsid w:val="00CE56DF"/>
    <w:rsid w:val="00CF1953"/>
    <w:rsid w:val="00CF6CD3"/>
    <w:rsid w:val="00D04875"/>
    <w:rsid w:val="00D06552"/>
    <w:rsid w:val="00D129A4"/>
    <w:rsid w:val="00D232B7"/>
    <w:rsid w:val="00D347C8"/>
    <w:rsid w:val="00D55062"/>
    <w:rsid w:val="00D641AB"/>
    <w:rsid w:val="00D67E8D"/>
    <w:rsid w:val="00D70050"/>
    <w:rsid w:val="00D7379B"/>
    <w:rsid w:val="00DB69C5"/>
    <w:rsid w:val="00DC16B8"/>
    <w:rsid w:val="00DC2465"/>
    <w:rsid w:val="00DE518C"/>
    <w:rsid w:val="00DF0D33"/>
    <w:rsid w:val="00DF157C"/>
    <w:rsid w:val="00E0131A"/>
    <w:rsid w:val="00E142D2"/>
    <w:rsid w:val="00E17821"/>
    <w:rsid w:val="00E22BE2"/>
    <w:rsid w:val="00E469A2"/>
    <w:rsid w:val="00E50D9A"/>
    <w:rsid w:val="00E5648E"/>
    <w:rsid w:val="00E67DCB"/>
    <w:rsid w:val="00E80E64"/>
    <w:rsid w:val="00E8336F"/>
    <w:rsid w:val="00ED36DA"/>
    <w:rsid w:val="00ED3B3E"/>
    <w:rsid w:val="00EE3E04"/>
    <w:rsid w:val="00EF7F95"/>
    <w:rsid w:val="00F167E8"/>
    <w:rsid w:val="00F30713"/>
    <w:rsid w:val="00F37255"/>
    <w:rsid w:val="00F73CA8"/>
    <w:rsid w:val="00F81769"/>
    <w:rsid w:val="00F94062"/>
    <w:rsid w:val="00FA5B16"/>
    <w:rsid w:val="00FC23C0"/>
    <w:rsid w:val="00FC624C"/>
    <w:rsid w:val="00FF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2"/>
    </o:shapelayout>
  </w:shapeDefaults>
  <w:decimalSymbol w:val=","/>
  <w:listSeparator w:val=";"/>
  <w14:docId w14:val="7FE28F53"/>
  <w15:chartTrackingRefBased/>
  <w15:docId w15:val="{B166F693-20A3-46BF-8249-6BEF6F97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21CD0"/>
    <w:rPr>
      <w:sz w:val="24"/>
      <w:szCs w:val="24"/>
    </w:rPr>
  </w:style>
  <w:style w:type="paragraph" w:styleId="Titolo5">
    <w:name w:val="heading 5"/>
    <w:basedOn w:val="Normale"/>
    <w:next w:val="Normale"/>
    <w:qFormat/>
    <w:rsid w:val="00E5648E"/>
    <w:pPr>
      <w:keepNext/>
      <w:jc w:val="center"/>
      <w:outlineLvl w:val="4"/>
    </w:pPr>
    <w:rPr>
      <w:rFonts w:ascii="Lucida Sans Unicode" w:hAnsi="Lucida Sans Unicode" w:cs="Lucida Sans Unicode"/>
      <w:b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rsid w:val="00E5648E"/>
    <w:pPr>
      <w:spacing w:after="120"/>
    </w:pPr>
    <w:rPr>
      <w:sz w:val="16"/>
      <w:szCs w:val="16"/>
    </w:rPr>
  </w:style>
  <w:style w:type="paragraph" w:styleId="Rientrocorpodeltesto">
    <w:name w:val="Body Text Indent"/>
    <w:basedOn w:val="Normale"/>
    <w:rsid w:val="00E5648E"/>
    <w:pPr>
      <w:spacing w:after="120"/>
      <w:ind w:left="283"/>
    </w:pPr>
  </w:style>
  <w:style w:type="table" w:styleId="Grigliatabella">
    <w:name w:val="Table Grid"/>
    <w:basedOn w:val="Tabellanormale"/>
    <w:rsid w:val="005C5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FF34FA"/>
    <w:rPr>
      <w:sz w:val="20"/>
      <w:szCs w:val="20"/>
    </w:rPr>
  </w:style>
  <w:style w:type="character" w:styleId="Rimandonotaapidipagina">
    <w:name w:val="footnote reference"/>
    <w:semiHidden/>
    <w:rsid w:val="00FF34FA"/>
    <w:rPr>
      <w:vertAlign w:val="superscript"/>
    </w:rPr>
  </w:style>
  <w:style w:type="paragraph" w:styleId="Intestazione">
    <w:name w:val="header"/>
    <w:basedOn w:val="Normale"/>
    <w:rsid w:val="00D67E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67E8D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rsid w:val="00DE518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ronimoHTML">
    <w:name w:val="HTML Acronym"/>
    <w:unhideWhenUsed/>
    <w:rsid w:val="009612F0"/>
    <w:rPr>
      <w:vanish w:val="0"/>
      <w:webHidden w:val="0"/>
      <w:specVanish w:val="0"/>
    </w:rPr>
  </w:style>
  <w:style w:type="character" w:customStyle="1" w:styleId="pagcss12">
    <w:name w:val="pag____css_12"/>
    <w:rsid w:val="009612F0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612F0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612F0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612F0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612F0"/>
    <w:rPr>
      <w:rFonts w:ascii="Times New Roman" w:hAnsi="Times New Roman" w:cs="Times New Roman" w:hint="default"/>
      <w:u w:val="single"/>
    </w:rPr>
  </w:style>
  <w:style w:type="character" w:styleId="Numeropagina">
    <w:name w:val="page number"/>
    <w:basedOn w:val="Carpredefinitoparagrafo"/>
    <w:rsid w:val="001D37F3"/>
  </w:style>
  <w:style w:type="paragraph" w:styleId="Testofumetto">
    <w:name w:val="Balloon Text"/>
    <w:basedOn w:val="Normale"/>
    <w:link w:val="TestofumettoCarattere"/>
    <w:rsid w:val="00E1782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E1782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601B3"/>
    <w:pPr>
      <w:ind w:left="720"/>
      <w:contextualSpacing/>
    </w:pPr>
  </w:style>
  <w:style w:type="paragraph" w:styleId="NormaleWeb">
    <w:name w:val="Normal (Web)"/>
    <w:basedOn w:val="Normale"/>
    <w:uiPriority w:val="99"/>
    <w:rsid w:val="00D12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930EA4-AA6D-4A83-A04A-EAF02ED937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EF2B2-6284-435F-BB42-9E6066C04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EA9AF8-D2C2-4BBD-9DA6-F2331ECCAD26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467a89f5-bc00-4972-b13b-b57c24c0fa0d"/>
    <ds:schemaRef ds:uri="http://purl.org/dc/dcmitype/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476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pcm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Federico Ballarin</dc:creator>
  <cp:keywords/>
  <cp:lastModifiedBy>Precetti Grazia</cp:lastModifiedBy>
  <cp:revision>3</cp:revision>
  <cp:lastPrinted>2009-11-25T10:58:00Z</cp:lastPrinted>
  <dcterms:created xsi:type="dcterms:W3CDTF">2026-02-25T09:54:00Z</dcterms:created>
  <dcterms:modified xsi:type="dcterms:W3CDTF">2026-02-25T16:10:00Z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